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B35C45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09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51ECA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CE794D" w:rsidP="00F73778">
      <w:pPr>
        <w:spacing w:after="0" w:line="240" w:lineRule="auto"/>
        <w:ind w:right="4535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>О</w:t>
      </w:r>
      <w:r w:rsidR="00F73778">
        <w:rPr>
          <w:rFonts w:ascii="Times New Roman" w:hAnsi="Times New Roman"/>
          <w:sz w:val="28"/>
          <w:szCs w:val="28"/>
        </w:rPr>
        <w:t xml:space="preserve"> внесении изменений в постановление администрации сельского поселения Выкатной от 09.01</w:t>
      </w:r>
      <w:r w:rsidR="003774E2">
        <w:rPr>
          <w:rFonts w:ascii="Times New Roman" w:hAnsi="Times New Roman"/>
          <w:sz w:val="28"/>
          <w:szCs w:val="28"/>
        </w:rPr>
        <w:t>.</w:t>
      </w:r>
      <w:r w:rsidR="00F73778">
        <w:rPr>
          <w:rFonts w:ascii="Times New Roman" w:hAnsi="Times New Roman"/>
          <w:sz w:val="28"/>
          <w:szCs w:val="28"/>
        </w:rPr>
        <w:t>2020 № 2 «</w:t>
      </w:r>
      <w:r w:rsidR="00F73778" w:rsidRPr="00F73778">
        <w:rPr>
          <w:rFonts w:ascii="Times New Roman" w:hAnsi="Times New Roman"/>
          <w:sz w:val="28"/>
          <w:szCs w:val="28"/>
        </w:rPr>
        <w:t>Об утверждении Положения о размерах, порядке и условиях предоставления отдельных дополнительных гарантий лицам, замещающим должности муниципальной службы в органах местного самоуправления сельского поселения Выкатной</w:t>
      </w:r>
      <w:r w:rsidR="00F73778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  <w:r w:rsidRPr="00EA11B2">
        <w:rPr>
          <w:rFonts w:ascii="Times New Roman" w:hAnsi="Times New Roman"/>
          <w:bCs/>
          <w:sz w:val="28"/>
          <w:szCs w:val="28"/>
        </w:rPr>
        <w:t xml:space="preserve"> </w:t>
      </w:r>
    </w:p>
    <w:p w:rsidR="00CE794D" w:rsidRDefault="00CE794D" w:rsidP="00CE79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61365" w:rsidRDefault="003774E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774E2">
        <w:rPr>
          <w:rFonts w:ascii="Times New Roman" w:hAnsi="Times New Roman"/>
          <w:sz w:val="28"/>
          <w:szCs w:val="28"/>
        </w:rPr>
        <w:t>В соответствии с Федеральным законом от 2 марта 2007 года № 25-ФЗ «О муниципальной службе в Российской Федерации», Законом Ханты-Мансийского автономного округа – Югры от 20 июля 2007 года №</w:t>
      </w:r>
      <w:r w:rsidR="00F773C5">
        <w:rPr>
          <w:rFonts w:ascii="Times New Roman" w:hAnsi="Times New Roman"/>
          <w:sz w:val="28"/>
          <w:szCs w:val="28"/>
        </w:rPr>
        <w:t xml:space="preserve"> </w:t>
      </w:r>
      <w:r w:rsidRPr="003774E2">
        <w:rPr>
          <w:rFonts w:ascii="Times New Roman" w:hAnsi="Times New Roman"/>
          <w:sz w:val="28"/>
          <w:szCs w:val="28"/>
        </w:rPr>
        <w:t>113-оз «Об отдельных</w:t>
      </w:r>
      <w:r>
        <w:rPr>
          <w:rFonts w:ascii="Times New Roman" w:hAnsi="Times New Roman"/>
          <w:sz w:val="28"/>
          <w:szCs w:val="28"/>
        </w:rPr>
        <w:t xml:space="preserve"> вопросах муниципальной службы </w:t>
      </w:r>
      <w:r w:rsidRPr="003774E2">
        <w:rPr>
          <w:rFonts w:ascii="Times New Roman" w:hAnsi="Times New Roman"/>
          <w:sz w:val="28"/>
          <w:szCs w:val="28"/>
        </w:rPr>
        <w:t xml:space="preserve">в Ханты-Мансийском автономном округе – </w:t>
      </w:r>
      <w:r>
        <w:rPr>
          <w:rFonts w:ascii="Times New Roman" w:hAnsi="Times New Roman"/>
          <w:sz w:val="28"/>
          <w:szCs w:val="28"/>
        </w:rPr>
        <w:t xml:space="preserve">Югре, Уставом </w:t>
      </w:r>
      <w:r w:rsidRPr="003774E2">
        <w:rPr>
          <w:rFonts w:ascii="Times New Roman" w:hAnsi="Times New Roman"/>
          <w:sz w:val="28"/>
          <w:szCs w:val="28"/>
        </w:rPr>
        <w:t>сельского поселения Выкатной, в целях регулирования правоотношений, связанных с дополнительными гарантиями для лиц, замещающих должности муниципальной службы в органах местного самоуправления:</w:t>
      </w:r>
    </w:p>
    <w:p w:rsidR="003774E2" w:rsidRDefault="003774E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3774E2">
        <w:rPr>
          <w:rFonts w:ascii="Times New Roman" w:hAnsi="Times New Roman"/>
          <w:sz w:val="28"/>
          <w:szCs w:val="28"/>
        </w:rPr>
        <w:t>Внести в приложение к постановлению</w:t>
      </w:r>
      <w:r w:rsidR="003774E2" w:rsidRPr="003774E2">
        <w:t xml:space="preserve"> </w:t>
      </w:r>
      <w:r w:rsidR="003774E2" w:rsidRPr="003774E2">
        <w:rPr>
          <w:rFonts w:ascii="Times New Roman" w:hAnsi="Times New Roman"/>
          <w:sz w:val="28"/>
          <w:szCs w:val="28"/>
        </w:rPr>
        <w:t>администрации сельского поселения Выкатной от 09.01</w:t>
      </w:r>
      <w:r w:rsidR="003774E2">
        <w:rPr>
          <w:rFonts w:ascii="Times New Roman" w:hAnsi="Times New Roman"/>
          <w:sz w:val="28"/>
          <w:szCs w:val="28"/>
        </w:rPr>
        <w:t>.</w:t>
      </w:r>
      <w:r w:rsidR="003774E2" w:rsidRPr="003774E2">
        <w:rPr>
          <w:rFonts w:ascii="Times New Roman" w:hAnsi="Times New Roman"/>
          <w:sz w:val="28"/>
          <w:szCs w:val="28"/>
        </w:rPr>
        <w:t>2020 № 2 «Об утверждении Положения о размерах, порядке и условиях предоставления отдельных дополнительных гарантий лицам, замещающим должности муниципальной службы в органах местного самоуправления сельского поселения Выкатной»</w:t>
      </w:r>
      <w:r w:rsidR="003774E2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A51ECA" w:rsidRDefault="00A51ECA" w:rsidP="00A51E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74E2" w:rsidRDefault="003774E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1.1. Подпункт 1 пункта 2 статьи 2 изложить в следующей редакции:</w:t>
      </w:r>
    </w:p>
    <w:p w:rsidR="003774E2" w:rsidRDefault="003774E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«1) </w:t>
      </w:r>
      <w:r w:rsidRPr="003774E2">
        <w:rPr>
          <w:rFonts w:ascii="Times New Roman" w:hAnsi="Times New Roman"/>
          <w:sz w:val="28"/>
          <w:szCs w:val="28"/>
        </w:rPr>
        <w:t>для муниципальных служащих - в размере 70 процентов от фактической стоимости санаторно-курорт</w:t>
      </w:r>
      <w:r w:rsidR="00B35C45">
        <w:rPr>
          <w:rFonts w:ascii="Times New Roman" w:hAnsi="Times New Roman"/>
          <w:sz w:val="28"/>
          <w:szCs w:val="28"/>
        </w:rPr>
        <w:t>ного обслуживания, но не более 4006</w:t>
      </w:r>
      <w:r w:rsidRPr="003774E2">
        <w:rPr>
          <w:rFonts w:ascii="Times New Roman" w:hAnsi="Times New Roman"/>
          <w:sz w:val="28"/>
          <w:szCs w:val="28"/>
        </w:rPr>
        <w:t xml:space="preserve"> рублей за 1 сутки пребывания в организации, предоставляющей санаторно-курортные услуги на 1 человека;</w:t>
      </w:r>
      <w:r>
        <w:rPr>
          <w:rFonts w:ascii="Times New Roman" w:hAnsi="Times New Roman"/>
          <w:sz w:val="28"/>
          <w:szCs w:val="28"/>
        </w:rPr>
        <w:t>»;</w:t>
      </w: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C638A" w:rsidRDefault="008C638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Pr="008C638A">
        <w:rPr>
          <w:rFonts w:ascii="Times New Roman" w:hAnsi="Times New Roman"/>
          <w:sz w:val="28"/>
          <w:szCs w:val="28"/>
        </w:rPr>
        <w:t xml:space="preserve">Подпункт </w:t>
      </w:r>
      <w:r>
        <w:rPr>
          <w:rFonts w:ascii="Times New Roman" w:hAnsi="Times New Roman"/>
          <w:sz w:val="28"/>
          <w:szCs w:val="28"/>
        </w:rPr>
        <w:t>2</w:t>
      </w:r>
      <w:r w:rsidRPr="008C638A">
        <w:rPr>
          <w:rFonts w:ascii="Times New Roman" w:hAnsi="Times New Roman"/>
          <w:sz w:val="28"/>
          <w:szCs w:val="28"/>
        </w:rPr>
        <w:t xml:space="preserve"> пункта 2 статьи 2 изложить в следующей редакции:</w:t>
      </w:r>
    </w:p>
    <w:p w:rsidR="008C638A" w:rsidRDefault="008C638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8C638A">
        <w:rPr>
          <w:rFonts w:ascii="Times New Roman" w:hAnsi="Times New Roman"/>
          <w:sz w:val="28"/>
          <w:szCs w:val="28"/>
        </w:rPr>
        <w:t xml:space="preserve">2) несовершеннолетним детям муниципального служащего - в размере 50 процентов от фактической стоимости санаторно-курортного обслуживания, но не более </w:t>
      </w:r>
      <w:r>
        <w:rPr>
          <w:rFonts w:ascii="Times New Roman" w:hAnsi="Times New Roman"/>
          <w:sz w:val="28"/>
          <w:szCs w:val="28"/>
        </w:rPr>
        <w:t>2</w:t>
      </w:r>
      <w:r w:rsidR="00B35C45">
        <w:rPr>
          <w:rFonts w:ascii="Times New Roman" w:hAnsi="Times New Roman"/>
          <w:sz w:val="28"/>
          <w:szCs w:val="28"/>
        </w:rPr>
        <w:t>202</w:t>
      </w:r>
      <w:r w:rsidRPr="008C638A">
        <w:rPr>
          <w:rFonts w:ascii="Times New Roman" w:hAnsi="Times New Roman"/>
          <w:sz w:val="28"/>
          <w:szCs w:val="28"/>
        </w:rPr>
        <w:t xml:space="preserve"> рублей за 1 сутки пребывания в организации, предоставляющей санаторно-курортные услуги на 1 человека.</w:t>
      </w:r>
      <w:r>
        <w:rPr>
          <w:rFonts w:ascii="Times New Roman" w:hAnsi="Times New Roman"/>
          <w:sz w:val="28"/>
          <w:szCs w:val="28"/>
        </w:rPr>
        <w:t>».</w:t>
      </w:r>
    </w:p>
    <w:p w:rsidR="008C638A" w:rsidRDefault="008C638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3774E2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</w:t>
      </w:r>
      <w:r w:rsidRPr="003774E2">
        <w:t xml:space="preserve"> </w:t>
      </w:r>
      <w:r w:rsidRPr="003774E2">
        <w:rPr>
          <w:rFonts w:ascii="Times New Roman" w:eastAsia="Times New Roman" w:hAnsi="Times New Roman"/>
          <w:sz w:val="28"/>
          <w:szCs w:val="28"/>
          <w:lang w:eastAsia="ru-RU"/>
        </w:rPr>
        <w:t>и распространяется на право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отношения, возникшие с </w:t>
      </w:r>
      <w:r w:rsidRPr="00A51ECA">
        <w:rPr>
          <w:rFonts w:ascii="Times New Roman" w:eastAsia="Times New Roman" w:hAnsi="Times New Roman"/>
          <w:sz w:val="28"/>
          <w:szCs w:val="28"/>
          <w:lang w:eastAsia="ru-RU"/>
        </w:rPr>
        <w:t>1 января 202</w:t>
      </w:r>
      <w:r w:rsidR="00B35C45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A51EC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3774E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_GoBack"/>
      <w:bookmarkEnd w:id="1"/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 Г. Щепёткин</w:t>
      </w:r>
    </w:p>
    <w:p w:rsidR="00CE794D" w:rsidRP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1069F7"/>
    <w:rsid w:val="002D48DB"/>
    <w:rsid w:val="003774E2"/>
    <w:rsid w:val="00531B29"/>
    <w:rsid w:val="005F0040"/>
    <w:rsid w:val="00891668"/>
    <w:rsid w:val="008C638A"/>
    <w:rsid w:val="00A51ECA"/>
    <w:rsid w:val="00A61365"/>
    <w:rsid w:val="00B35C45"/>
    <w:rsid w:val="00CE794D"/>
    <w:rsid w:val="00D22573"/>
    <w:rsid w:val="00E162EA"/>
    <w:rsid w:val="00F365D4"/>
    <w:rsid w:val="00F46EC3"/>
    <w:rsid w:val="00F73778"/>
    <w:rsid w:val="00F77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A9AAE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51E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51EC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15</cp:revision>
  <cp:lastPrinted>2025-04-09T10:11:00Z</cp:lastPrinted>
  <dcterms:created xsi:type="dcterms:W3CDTF">2020-12-23T06:21:00Z</dcterms:created>
  <dcterms:modified xsi:type="dcterms:W3CDTF">2025-04-09T10:11:00Z</dcterms:modified>
</cp:coreProperties>
</file>